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7D" w:rsidRDefault="00B3797D" w:rsidP="003A452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1.25pt">
            <v:imagedata r:id="rId5" o:title=""/>
          </v:shape>
        </w:pict>
      </w:r>
    </w:p>
    <w:p w:rsidR="00B3797D" w:rsidRPr="003A4520" w:rsidRDefault="00B3797D" w:rsidP="003A4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20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«КУЗЬМИНСКОЕ»</w:t>
      </w:r>
    </w:p>
    <w:p w:rsidR="00B3797D" w:rsidRPr="003A4520" w:rsidRDefault="00B3797D" w:rsidP="003A4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20">
        <w:rPr>
          <w:rFonts w:ascii="Times New Roman" w:hAnsi="Times New Roman" w:cs="Times New Roman"/>
          <w:b/>
          <w:bCs/>
          <w:sz w:val="24"/>
          <w:szCs w:val="24"/>
        </w:rPr>
        <w:t>«КУЗЬМА»  МУНИЦИПАЛ КЫЛДЫТЭТЛЭН АДМИНИСТРАЦИЕЗ</w:t>
      </w:r>
    </w:p>
    <w:p w:rsidR="00B3797D" w:rsidRPr="003A4520" w:rsidRDefault="00B3797D" w:rsidP="003A4520">
      <w:pPr>
        <w:rPr>
          <w:rFonts w:ascii="Times New Roman" w:hAnsi="Times New Roman" w:cs="Times New Roman"/>
          <w:sz w:val="24"/>
          <w:szCs w:val="24"/>
        </w:rPr>
      </w:pPr>
    </w:p>
    <w:p w:rsidR="00B3797D" w:rsidRPr="00242151" w:rsidRDefault="00B3797D" w:rsidP="003A4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151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B3797D" w:rsidRPr="003A4520" w:rsidRDefault="00B3797D" w:rsidP="003A4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97D" w:rsidRPr="003A4520" w:rsidRDefault="00B3797D" w:rsidP="003A4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18.01 2016</w:t>
      </w:r>
      <w:r w:rsidRPr="003A4520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3</w:t>
      </w:r>
    </w:p>
    <w:p w:rsidR="00B3797D" w:rsidRPr="003A4520" w:rsidRDefault="00B3797D" w:rsidP="003A4520">
      <w:pPr>
        <w:rPr>
          <w:rFonts w:ascii="Times New Roman" w:hAnsi="Times New Roman" w:cs="Times New Roman"/>
          <w:sz w:val="24"/>
          <w:szCs w:val="24"/>
        </w:rPr>
      </w:pPr>
      <w:r w:rsidRPr="003A4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с. Кузьма</w:t>
      </w:r>
    </w:p>
    <w:p w:rsidR="00B3797D" w:rsidRPr="003A4520" w:rsidRDefault="00B3797D" w:rsidP="003A4520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безопасности людей на водном объекте</w:t>
      </w:r>
    </w:p>
    <w:p w:rsidR="00B3797D" w:rsidRPr="003A4520" w:rsidRDefault="00B3797D" w:rsidP="003A4520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(крещенской купели) в с. Кузьма  </w:t>
      </w:r>
    </w:p>
    <w:p w:rsidR="00B3797D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целью предотвращения травм и гибели людей при купании в крещенской купели на территории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униципального образования  «Кузьминское»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</w:p>
    <w:p w:rsidR="00B3797D" w:rsidRPr="003A4520" w:rsidRDefault="00B3797D" w:rsidP="003A4520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17"/>
          <w:szCs w:val="17"/>
          <w:lang w:eastAsia="ru-RU"/>
        </w:rPr>
        <w:t>1.</w:t>
      </w: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Определить место  размещения крещенской купели  на речке «Кузьминка», в районе водокачки с.Кузьма.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Глубина купели не должна превышать 1,5 метров, купель оборудовать двумя сходами-подъемами. Крещенская купель должна быть ограждена легкосъемным ограждением.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Рекомендовать: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45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Осотову Н.В.</w:t>
      </w: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принять меры по освещению подходов и подъездов к крещенской купели.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45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Борзенкова И.В</w:t>
      </w: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A45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назначить ответственным  в ночь с 24:00 18 января по 02:00 часов 19 января 2015 года  организовать дежурство расчета МЧС у крещенской купели</w:t>
      </w:r>
      <w:r w:rsidRPr="003A45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 Варанкиной В.С.</w:t>
      </w: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ночь с 24:00 18 января по 04:00 часов 19 января 2015 года  обеспечить дежурство  медицинской службы у  крещенской купели.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 Меры по обеспечению безопасности населения при пользовании объектами (купелями)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 ЗАПРЕЩАЕТСЯ: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купание в купели  до освящения её представителями православной церкви;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купание без представителей службы спасения и медицинских работников;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купание детей без присмотра  родителей или взрослых;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нырять в воду непосредственно со льда;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загрязнять и засорять купель;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распивать спиртные напитки, купаться в состоянии алкогольного опьянения;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приводить с собой собак и других  животных;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оставлять на льду бумагу, стекло и другой мусор;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подавать крики ложной тревоги;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подъезжать к купели на автотранспорте.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 При групповом купании  группа, находящаяся в воде, не должна превышать  трех человек.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 Каждый гражданин обязан оказать посильную помощь терпящему бедствие в воде.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Также  всем посетителям крещенской купели необходимо  знать: в проруби необходимо быть всего несколько секунд – обычно не более трех, затем нужно одеться и пойти в теплое помещение или автомобиль, где сразу выпить горячего чая с медом.</w:t>
      </w:r>
    </w:p>
    <w:p w:rsidR="00B3797D" w:rsidRPr="003A4520" w:rsidRDefault="00B3797D" w:rsidP="00365297">
      <w:pPr>
        <w:spacing w:before="300" w:after="240" w:line="210" w:lineRule="atLeast"/>
        <w:jc w:val="both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3A4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 Контроль за исполнением настоящего распоряжения оставляю за собой.  </w:t>
      </w:r>
    </w:p>
    <w:p w:rsidR="00B3797D" w:rsidRPr="003A4520" w:rsidRDefault="00B3797D" w:rsidP="00365297">
      <w:pPr>
        <w:spacing w:after="0" w:line="300" w:lineRule="atLeast"/>
        <w:jc w:val="center"/>
        <w:rPr>
          <w:rFonts w:ascii="Times New Roman" w:hAnsi="Times New Roman" w:cs="Times New Roman"/>
          <w:sz w:val="21"/>
          <w:szCs w:val="21"/>
          <w:lang w:eastAsia="ru-RU"/>
        </w:rPr>
      </w:pPr>
    </w:p>
    <w:p w:rsidR="00B3797D" w:rsidRPr="003A4520" w:rsidRDefault="00B3797D" w:rsidP="00BE18DA">
      <w:pPr>
        <w:spacing w:after="0" w:line="300" w:lineRule="atLeast"/>
        <w:rPr>
          <w:rFonts w:ascii="Times New Roman" w:hAnsi="Times New Roman" w:cs="Times New Roman"/>
          <w:sz w:val="21"/>
          <w:szCs w:val="21"/>
          <w:lang w:eastAsia="ru-RU"/>
        </w:rPr>
      </w:pPr>
      <w:r w:rsidRPr="003A4520">
        <w:rPr>
          <w:rFonts w:ascii="Times New Roman" w:hAnsi="Times New Roman" w:cs="Times New Roman"/>
          <w:sz w:val="21"/>
          <w:szCs w:val="21"/>
          <w:lang w:eastAsia="ru-RU"/>
        </w:rPr>
        <w:t>Глава муниципального образования</w:t>
      </w:r>
    </w:p>
    <w:p w:rsidR="00B3797D" w:rsidRPr="003A4520" w:rsidRDefault="00B3797D" w:rsidP="00BE18DA">
      <w:pPr>
        <w:tabs>
          <w:tab w:val="left" w:pos="5730"/>
        </w:tabs>
        <w:spacing w:after="0" w:line="300" w:lineRule="atLeast"/>
        <w:rPr>
          <w:rFonts w:ascii="Times New Roman" w:hAnsi="Times New Roman" w:cs="Times New Roman"/>
          <w:sz w:val="21"/>
          <w:szCs w:val="21"/>
          <w:lang w:eastAsia="ru-RU"/>
        </w:rPr>
      </w:pPr>
      <w:r w:rsidRPr="003A4520">
        <w:rPr>
          <w:rFonts w:ascii="Times New Roman" w:hAnsi="Times New Roman" w:cs="Times New Roman"/>
          <w:sz w:val="21"/>
          <w:szCs w:val="21"/>
          <w:lang w:eastAsia="ru-RU"/>
        </w:rPr>
        <w:t>«Кузьминское»                                                                    Г.Г. Осотова</w:t>
      </w:r>
      <w:bookmarkStart w:id="0" w:name="_GoBack"/>
      <w:bookmarkEnd w:id="0"/>
    </w:p>
    <w:p w:rsidR="00B3797D" w:rsidRPr="003A4520" w:rsidRDefault="00B3797D">
      <w:pPr>
        <w:rPr>
          <w:rFonts w:ascii="Times New Roman" w:hAnsi="Times New Roman" w:cs="Times New Roman"/>
        </w:rPr>
      </w:pPr>
    </w:p>
    <w:sectPr w:rsidR="00B3797D" w:rsidRPr="003A4520" w:rsidSect="00A5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3E60"/>
    <w:multiLevelType w:val="multilevel"/>
    <w:tmpl w:val="4D70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3A32444"/>
    <w:multiLevelType w:val="multilevel"/>
    <w:tmpl w:val="E164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6EC75B1"/>
    <w:multiLevelType w:val="multilevel"/>
    <w:tmpl w:val="8DF2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297"/>
    <w:rsid w:val="001350DC"/>
    <w:rsid w:val="00242151"/>
    <w:rsid w:val="00365297"/>
    <w:rsid w:val="003A4520"/>
    <w:rsid w:val="00A53D70"/>
    <w:rsid w:val="00B3797D"/>
    <w:rsid w:val="00B6307A"/>
    <w:rsid w:val="00BE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5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4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4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358</Words>
  <Characters>2047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2015-12-16T04:57:00Z</cp:lastPrinted>
  <dcterms:created xsi:type="dcterms:W3CDTF">2016-01-18T09:30:00Z</dcterms:created>
  <dcterms:modified xsi:type="dcterms:W3CDTF">2015-12-16T04:57:00Z</dcterms:modified>
</cp:coreProperties>
</file>